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12206</wp:posOffset>
            </wp:positionH>
            <wp:positionV relativeFrom="page">
              <wp:posOffset>1804822</wp:posOffset>
            </wp:positionV>
            <wp:extent cx="24411" cy="16858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1" cy="168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6103</wp:posOffset>
            </wp:positionH>
            <wp:positionV relativeFrom="page">
              <wp:posOffset>7571047</wp:posOffset>
            </wp:positionV>
            <wp:extent cx="30514" cy="17591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4" cy="175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2948956</wp:posOffset>
                </wp:positionH>
                <wp:positionV relativeFrom="page">
                  <wp:posOffset>853961</wp:posOffset>
                </wp:positionV>
                <wp:extent cx="1905000" cy="5638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050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3" w:right="230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ASD/55D.............................................</w:t>
                            </w:r>
                          </w:p>
                          <w:p>
                            <w:pPr>
                              <w:spacing w:before="42"/>
                              <w:ind w:left="0" w:right="230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VIA......................................</w:t>
                            </w:r>
                          </w:p>
                          <w:p>
                            <w:pPr>
                              <w:spacing w:line="283" w:lineRule="auto" w:before="28"/>
                              <w:ind w:left="262" w:right="0" w:hanging="24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P.I...........................TEL.................................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AFFILIATA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2.201309pt;margin-top:67.241096pt;width:150pt;height:44.4pt;mso-position-horizontal-relative:page;mso-position-vertical-relative:page;z-index:-15847936" type="#_x0000_t202" id="docshape1" filled="false" stroked="false">
                <v:textbox inset="0,0,0,0">
                  <w:txbxContent>
                    <w:p>
                      <w:pPr>
                        <w:spacing w:before="15"/>
                        <w:ind w:left="3" w:right="23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ASD/55D.............................................</w:t>
                      </w:r>
                    </w:p>
                    <w:p>
                      <w:pPr>
                        <w:spacing w:before="42"/>
                        <w:ind w:left="0" w:right="23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VIA......................................</w:t>
                      </w:r>
                    </w:p>
                    <w:p>
                      <w:pPr>
                        <w:spacing w:line="283" w:lineRule="auto" w:before="28"/>
                        <w:ind w:left="262" w:right="0" w:hanging="243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P.I...........................TEL................................. </w:t>
                      </w:r>
                      <w:r>
                        <w:rPr>
                          <w:b/>
                          <w:sz w:val="16"/>
                        </w:rPr>
                        <w:t>AFFILIATA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1116344</wp:posOffset>
                </wp:positionH>
                <wp:positionV relativeFrom="page">
                  <wp:posOffset>1518104</wp:posOffset>
                </wp:positionV>
                <wp:extent cx="5425440" cy="33909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42544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auto" w:before="0"/>
                              <w:ind w:left="2861" w:right="17" w:hanging="28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approvazione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b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codice 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condotta"SAFEGUARDING"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della ASD/SSD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901115pt;margin-top:119.535797pt;width:427.2pt;height:26.7pt;mso-position-horizontal-relative:page;mso-position-vertical-relative:page;z-index:-15847424" type="#_x0000_t202" id="docshape2" filled="false" stroked="false">
                <v:textbox inset="0,0,0,0">
                  <w:txbxContent>
                    <w:p>
                      <w:pPr>
                        <w:spacing w:line="280" w:lineRule="auto" w:before="0"/>
                        <w:ind w:left="2861" w:right="17" w:hanging="28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Verbale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approvazione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Modello</w:t>
                      </w:r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organizzativo</w:t>
                      </w:r>
                      <w:r>
                        <w:rPr>
                          <w:b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codice di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condotta"SAFEGUARDING"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della ASD/SSD </w:t>
                      </w:r>
                      <w:r>
                        <w:rPr>
                          <w:spacing w:val="-2"/>
                          <w:sz w:val="20"/>
                        </w:rPr>
                        <w:t>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763938</wp:posOffset>
                </wp:positionH>
                <wp:positionV relativeFrom="page">
                  <wp:posOffset>1966367</wp:posOffset>
                </wp:positionV>
                <wp:extent cx="6040120" cy="3092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4012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672" w:val="left" w:leader="dot"/>
                              </w:tabs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giorno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.................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.......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riunito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Consiglio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amministrazione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SSD/ASD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presso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sita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</w:t>
                            </w:r>
                          </w:p>
                          <w:p>
                            <w:pPr>
                              <w:tabs>
                                <w:tab w:pos="1457" w:val="left" w:leader="dot"/>
                              </w:tabs>
                              <w:spacing w:before="3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ab/>
                              <w:t>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discutere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deliberare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merito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seguente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ORDINE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GIORNO: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52611pt;margin-top:154.832092pt;width:475.6pt;height:24.35pt;mso-position-horizontal-relative:page;mso-position-vertical-relative:page;z-index:-15846912" type="#_x0000_t202" id="docshape3" filled="false" stroked="false">
                <v:textbox inset="0,0,0,0">
                  <w:txbxContent>
                    <w:p>
                      <w:pPr>
                        <w:tabs>
                          <w:tab w:pos="7672" w:val="left" w:leader="dot"/>
                        </w:tabs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giorno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.................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alle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ore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.......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riunito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Consiglio</w:t>
                      </w:r>
                      <w:r>
                        <w:rPr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amministrazione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> SSD/ASD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presso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la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sede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sita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in</w:t>
                      </w:r>
                    </w:p>
                    <w:p>
                      <w:pPr>
                        <w:tabs>
                          <w:tab w:pos="1457" w:val="left" w:leader="dot"/>
                        </w:tabs>
                        <w:spacing w:before="3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ab/>
                        <w:t>a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discutere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deliberare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merito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seguente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ORDINE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GIORNO: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3240803</wp:posOffset>
                </wp:positionH>
                <wp:positionV relativeFrom="page">
                  <wp:posOffset>2379372</wp:posOffset>
                </wp:positionV>
                <wp:extent cx="1186815" cy="16764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8681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ORDINEDELGIORNO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81412pt;margin-top:187.352203pt;width:93.45pt;height:13.2pt;mso-position-horizontal-relative:page;mso-position-vertical-relative:page;z-index:-15846400" type="#_x0000_t202" id="docshape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ORDINEDELGIORNO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992760</wp:posOffset>
                </wp:positionH>
                <wp:positionV relativeFrom="page">
                  <wp:posOffset>2669517</wp:posOffset>
                </wp:positionV>
                <wp:extent cx="138430" cy="16764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8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170113pt;margin-top:210.198196pt;width:10.9pt;height:13.2pt;mso-position-horizontal-relative:page;mso-position-vertical-relative:page;z-index:-1584588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spacing w:val="-5"/>
                          <w:w w:val="10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1219534</wp:posOffset>
                </wp:positionH>
                <wp:positionV relativeFrom="page">
                  <wp:posOffset>2669517</wp:posOffset>
                </wp:positionV>
                <wp:extent cx="4982845" cy="10261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982845" cy="102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"/>
                            </w:pPr>
                            <w:r>
                              <w:rPr/>
                              <w:t>Approvazione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"Modello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organizzativo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controllo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dell'attività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sportiva"della</w:t>
                            </w:r>
                          </w:p>
                          <w:p>
                            <w:pPr>
                              <w:tabs>
                                <w:tab w:pos="1480" w:val="left" w:leader="dot"/>
                              </w:tabs>
                              <w:spacing w:before="35"/>
                              <w:ind w:left="33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1"/>
                              </w:rPr>
                              <w:t>ASD/SSD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1"/>
                              </w:rPr>
                              <w:t>;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422" w:val="left" w:leader="dot"/>
                              </w:tabs>
                              <w:spacing w:line="276" w:lineRule="auto" w:before="41"/>
                              <w:ind w:left="29" w:right="17" w:hanging="8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/>
                              <w:t>Approvazione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"Codice di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condotta per la tutela dei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minori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 la prevenzione delle molestie, della violenza di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genere e di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ogni altra condizione di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discriminazione" della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1"/>
                              </w:rPr>
                              <w:t>SSD/ASD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1"/>
                              </w:rPr>
                              <w:t>;</w:t>
                            </w:r>
                          </w:p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</w:pPr>
                            <w:r>
                              <w:rPr/>
                              <w:t>Varie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eventuali.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026314pt;margin-top:210.198196pt;width:392.35pt;height:80.8pt;mso-position-horizontal-relative:page;mso-position-vertical-relative:page;z-index:-1584537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"/>
                      </w:pPr>
                      <w:r>
                        <w:rPr/>
                        <w:t>Approvazione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"Modello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organizzativo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controllo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dell'attività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>
                          <w:spacing w:val="-2"/>
                        </w:rPr>
                        <w:t>sportiva"della</w:t>
                      </w:r>
                    </w:p>
                    <w:p>
                      <w:pPr>
                        <w:tabs>
                          <w:tab w:pos="1480" w:val="left" w:leader="dot"/>
                        </w:tabs>
                        <w:spacing w:before="35"/>
                        <w:ind w:left="33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ASD/SSD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0"/>
                          <w:sz w:val="21"/>
                        </w:rPr>
                        <w:t>;</w:t>
                      </w:r>
                    </w:p>
                    <w:p>
                      <w:pPr>
                        <w:pStyle w:val="BodyText"/>
                        <w:tabs>
                          <w:tab w:pos="1422" w:val="left" w:leader="dot"/>
                        </w:tabs>
                        <w:spacing w:line="276" w:lineRule="auto" w:before="41"/>
                        <w:ind w:left="29" w:right="17" w:hanging="8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/>
                        <w:t>Approvazione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"Codice di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condotta per la tutela dei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minori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 la prevenzione delle molestie, della violenza di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genere e di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ogni altra condizione di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discriminazione" della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SSD/ASD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0"/>
                          <w:sz w:val="21"/>
                        </w:rPr>
                        <w:t>;</w:t>
                      </w:r>
                    </w:p>
                    <w:p>
                      <w:pPr>
                        <w:pStyle w:val="BodyText"/>
                        <w:spacing w:line="227" w:lineRule="exact" w:before="0"/>
                        <w:ind w:left="20"/>
                      </w:pPr>
                      <w:r>
                        <w:rPr/>
                        <w:t>Varie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eventuali.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1000261</wp:posOffset>
                </wp:positionH>
                <wp:positionV relativeFrom="page">
                  <wp:posOffset>3017688</wp:posOffset>
                </wp:positionV>
                <wp:extent cx="125730" cy="1676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57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60712pt;margin-top:237.613297pt;width:9.9pt;height:13.2pt;mso-position-horizontal-relative:page;mso-position-vertical-relative:page;z-index:-15844864" type="#_x0000_t202" id="docshape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998100</wp:posOffset>
                </wp:positionH>
                <wp:positionV relativeFrom="page">
                  <wp:posOffset>3527732</wp:posOffset>
                </wp:positionV>
                <wp:extent cx="135255" cy="1676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2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90614pt;margin-top:277.7742pt;width:10.65pt;height:13.2pt;mso-position-horizontal-relative:page;mso-position-vertical-relative:page;z-index:-1584435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spacing w:val="-5"/>
                          <w:w w:val="10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771400</wp:posOffset>
                </wp:positionH>
                <wp:positionV relativeFrom="page">
                  <wp:posOffset>3814821</wp:posOffset>
                </wp:positionV>
                <wp:extent cx="5642610" cy="1676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64261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L'amministratore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unico/presidente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della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asd/ssd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presiede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riunione,e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verifica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presenza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dei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soci: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0211pt;margin-top:300.379608pt;width:444.3pt;height:13.2pt;mso-position-horizontal-relative:page;mso-position-vertical-relative:page;z-index:-15843840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L'amministratore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unico/presidente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della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asd/ssd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presiede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riunione,e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verifica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presenza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dei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soci: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1725697</wp:posOffset>
                </wp:positionH>
                <wp:positionV relativeFrom="page">
                  <wp:posOffset>4058884</wp:posOffset>
                </wp:positionV>
                <wp:extent cx="1029335" cy="6369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02933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90" w:val="left" w:leader="dot"/>
                              </w:tabs>
                              <w:spacing w:line="312" w:lineRule="exact"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95"/>
                                <w:sz w:val="21"/>
                              </w:rPr>
                              <w:t>,</w:t>
                            </w:r>
                          </w:p>
                          <w:p>
                            <w:pPr>
                              <w:tabs>
                                <w:tab w:pos="1527" w:val="left" w:leader="dot"/>
                              </w:tabs>
                              <w:spacing w:line="312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95"/>
                                <w:sz w:val="23"/>
                              </w:rPr>
                              <w:t>,</w:t>
                            </w:r>
                          </w:p>
                          <w:p>
                            <w:pPr>
                              <w:spacing w:before="104"/>
                              <w:ind w:left="24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1"/>
                              </w:rPr>
                              <w:t>····························•·1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81714pt;margin-top:319.597198pt;width:81.05pt;height:50.15pt;mso-position-horizontal-relative:page;mso-position-vertical-relative:page;z-index:-15843328" type="#_x0000_t202" id="docshape10" filled="false" stroked="false">
                <v:textbox inset="0,0,0,0">
                  <w:txbxContent>
                    <w:p>
                      <w:pPr>
                        <w:tabs>
                          <w:tab w:pos="1490" w:val="left" w:leader="dot"/>
                        </w:tabs>
                        <w:spacing w:line="312" w:lineRule="exact" w:before="11"/>
                        <w:ind w:left="20" w:right="0" w:firstLine="0"/>
                        <w:jc w:val="left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spacing w:val="-10"/>
                          <w:w w:val="95"/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Times New Roman"/>
                          <w:spacing w:val="-12"/>
                          <w:w w:val="95"/>
                          <w:sz w:val="21"/>
                        </w:rPr>
                        <w:t>,</w:t>
                      </w:r>
                    </w:p>
                    <w:p>
                      <w:pPr>
                        <w:tabs>
                          <w:tab w:pos="1527" w:val="left" w:leader="dot"/>
                        </w:tabs>
                        <w:spacing w:line="312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spacing w:val="-10"/>
                          <w:w w:val="95"/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Times New Roman"/>
                          <w:spacing w:val="-12"/>
                          <w:w w:val="95"/>
                          <w:sz w:val="23"/>
                        </w:rPr>
                        <w:t>,</w:t>
                      </w:r>
                    </w:p>
                    <w:p>
                      <w:pPr>
                        <w:spacing w:before="104"/>
                        <w:ind w:left="24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w w:val="70"/>
                          <w:sz w:val="21"/>
                        </w:rPr>
                        <w:t>····························•·1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1496094</wp:posOffset>
                </wp:positionH>
                <wp:positionV relativeFrom="page">
                  <wp:posOffset>4074852</wp:posOffset>
                </wp:positionV>
                <wp:extent cx="97790" cy="43688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7790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2" w:lineRule="exact" w:before="10"/>
                              <w:ind w:left="21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30"/>
                              </w:rPr>
                              <w:t>•</w:t>
                            </w:r>
                          </w:p>
                          <w:p>
                            <w:pPr>
                              <w:spacing w:line="334" w:lineRule="exact" w:before="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802711pt;margin-top:320.854492pt;width:7.7pt;height:34.4pt;mso-position-horizontal-relative:page;mso-position-vertical-relative:page;z-index:-15842816" type="#_x0000_t202" id="docshape11" filled="false" stroked="false">
                <v:textbox inset="0,0,0,0">
                  <w:txbxContent>
                    <w:p>
                      <w:pPr>
                        <w:spacing w:line="322" w:lineRule="exact" w:before="10"/>
                        <w:ind w:left="21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110"/>
                          <w:sz w:val="30"/>
                        </w:rPr>
                        <w:t>•</w:t>
                      </w:r>
                    </w:p>
                    <w:p>
                      <w:pPr>
                        <w:spacing w:line="334" w:lineRule="exact" w:before="0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31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1496094</wp:posOffset>
                </wp:positionH>
                <wp:positionV relativeFrom="page">
                  <wp:posOffset>4459761</wp:posOffset>
                </wp:positionV>
                <wp:extent cx="97790" cy="24384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779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802711pt;margin-top:351.162292pt;width:7.7pt;height:19.2pt;mso-position-horizontal-relative:page;mso-position-vertical-relative:page;z-index:-15842304" type="#_x0000_t202" id="docshape12" filled="false" stroked="false">
                <v:textbox inset="0,0,0,0">
                  <w:txbxContent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31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773944</wp:posOffset>
                </wp:positionH>
                <wp:positionV relativeFrom="page">
                  <wp:posOffset>4676090</wp:posOffset>
                </wp:positionV>
                <wp:extent cx="5598160" cy="16764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5981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/>
                              <w:t>Dichiara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riunione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validamente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costituita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atta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a deliberare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sugli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argomenti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all'ordine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giorno.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40514pt;margin-top:368.196106pt;width:440.8pt;height:13.2pt;mso-position-horizontal-relative:page;mso-position-vertical-relative:page;z-index:-1584179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/>
                        <w:t>Dichiara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riunione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validamente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costituita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atta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a deliberare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sugli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argomenti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all'ordine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giorno.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771909</wp:posOffset>
                </wp:positionH>
                <wp:positionV relativeFrom="page">
                  <wp:posOffset>4966234</wp:posOffset>
                </wp:positionV>
                <wp:extent cx="6134735" cy="11576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134735" cy="115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4" w:lineRule="auto" w:before="14"/>
                              <w:ind w:left="25" w:right="17" w:hanging="6"/>
                              <w:jc w:val="both"/>
                            </w:pPr>
                            <w:r>
                              <w:rPr/>
                              <w:t>In attuazione dell'art.16 d. lgs, 39/2021, I' amministratore della asd/ssd .................................... apre la riunione e introduce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la necessità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mettere 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atto quanto previsto dal decreto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dalle Linee Guida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Federali in tema di tutela dei minori e per la prevenzione delle molestie, della violenza di genere e di ogni altra condizione di discriminazione prevista dal decreto legislativo 11.04.2006, n. 198 o per ragioni di etnia, religione, condizioni personali, disabilità, età o orientamento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sessuale, spiegando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l'importanza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garantire</w:t>
                            </w:r>
                          </w:p>
                          <w:p>
                            <w:pPr>
                              <w:pStyle w:val="BodyText"/>
                              <w:spacing w:before="5"/>
                              <w:ind w:left="2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un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ambiente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sicuro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rispettoso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tutti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partecipanti,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particolare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minori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gli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adulti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vulnerabili.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80312pt;margin-top:391.042084pt;width:483.05pt;height:91.15pt;mso-position-horizontal-relative:page;mso-position-vertical-relative:page;z-index:-1584128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324" w:lineRule="auto" w:before="14"/>
                        <w:ind w:left="25" w:right="17" w:hanging="6"/>
                        <w:jc w:val="both"/>
                      </w:pPr>
                      <w:r>
                        <w:rPr/>
                        <w:t>In attuazione dell'art.16 d. lgs, 39/2021, I' amministratore della asd/ssd .................................... apre la riunione e introduce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la necessità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mettere 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atto quanto previsto dal decreto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dalle Linee Guida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Federali in tema di tutela dei minori e per la prevenzione delle molestie, della violenza di genere e di ogni altra condizione di discriminazione prevista dal decreto legislativo 11.04.2006, n. 198 o per ragioni di etnia, religione, condizioni personali, disabilità, età o orientamento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sessuale, spiegando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l'importanza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garantire</w:t>
                      </w:r>
                    </w:p>
                    <w:p>
                      <w:pPr>
                        <w:pStyle w:val="BodyText"/>
                        <w:spacing w:before="5"/>
                        <w:ind w:left="25"/>
                        <w:jc w:val="both"/>
                      </w:pPr>
                      <w:r>
                        <w:rPr>
                          <w:w w:val="105"/>
                        </w:rPr>
                        <w:t>un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ambiente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sicuro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rispettoso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tutti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partecipanti,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particolare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minori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gli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adulti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vulnerabili.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773308</wp:posOffset>
                </wp:positionH>
                <wp:positionV relativeFrom="page">
                  <wp:posOffset>6352815</wp:posOffset>
                </wp:positionV>
                <wp:extent cx="1394460" cy="16764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  <w:u w:val="thick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  <w:u w:val="thick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29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9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0"/>
                                <w:u w:val="thick"/>
                              </w:rPr>
                              <w:t>punto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890411pt;margin-top:500.22171pt;width:109.8pt;height:13.2pt;mso-position-horizontal-relative:page;mso-position-vertical-relative:page;z-index:-15840768" type="#_x0000_t202" id="docshape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i/>
                          <w:w w:val="105"/>
                          <w:sz w:val="20"/>
                          <w:u w:val="thick"/>
                        </w:rPr>
                        <w:t>riferimento</w:t>
                      </w:r>
                      <w:r>
                        <w:rPr>
                          <w:i/>
                          <w:spacing w:val="2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w w:val="105"/>
                          <w:sz w:val="20"/>
                          <w:u w:val="thick"/>
                        </w:rPr>
                        <w:t>al</w:t>
                      </w:r>
                      <w:r>
                        <w:rPr>
                          <w:i/>
                          <w:spacing w:val="-29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w w:val="105"/>
                          <w:sz w:val="20"/>
                          <w:u w:val="thick"/>
                        </w:rPr>
                        <w:t>1</w:t>
                      </w:r>
                      <w:r>
                        <w:rPr>
                          <w:i/>
                          <w:spacing w:val="9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20"/>
                          <w:u w:val="thick"/>
                        </w:rPr>
                        <w:t>punto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777071</wp:posOffset>
                </wp:positionH>
                <wp:positionV relativeFrom="page">
                  <wp:posOffset>6743747</wp:posOffset>
                </wp:positionV>
                <wp:extent cx="6130290" cy="5651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13029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418" w:val="left" w:leader="dot"/>
                              </w:tabs>
                              <w:spacing w:before="14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presentato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controllo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dell'attività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sportiva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asd/ssd</w:t>
                            </w:r>
                            <w:r>
                              <w:rPr>
                                <w:sz w:val="20"/>
                              </w:rPr>
                              <w:tab/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  <w:p>
                            <w:pPr>
                              <w:pStyle w:val="BodyText"/>
                              <w:spacing w:line="300" w:lineRule="atLeast" w:before="17"/>
                              <w:ind w:left="22" w:firstLine="1"/>
                            </w:pPr>
                            <w:r>
                              <w:rPr/>
                              <w:t>quale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è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stato</w:t>
                            </w:r>
                            <w:r>
                              <w:rPr>
                                <w:spacing w:val="62"/>
                              </w:rPr>
                              <w:t> </w:t>
                            </w:r>
                            <w:r>
                              <w:rPr/>
                              <w:t>predisposto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sviluppato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fine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definire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protocolli,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politiche</w:t>
                            </w:r>
                            <w:r>
                              <w:rPr>
                                <w:spacing w:val="6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procedure</w:t>
                            </w:r>
                            <w:r>
                              <w:rPr>
                                <w:spacing w:val="71"/>
                              </w:rPr>
                              <w:t> </w:t>
                            </w:r>
                            <w:r>
                              <w:rPr/>
                              <w:t>per prevenire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rispondere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agli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abusi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alle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violazioni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della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normativa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dei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Principi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Fondamentali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emanati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18671pt;margin-top:531.003723pt;width:482.7pt;height:44.5pt;mso-position-horizontal-relative:page;mso-position-vertical-relative:page;z-index:-15840256" type="#_x0000_t202" id="docshape16" filled="false" stroked="false">
                <v:textbox inset="0,0,0,0">
                  <w:txbxContent>
                    <w:p>
                      <w:pPr>
                        <w:tabs>
                          <w:tab w:pos="9418" w:val="left" w:leader="dot"/>
                        </w:tabs>
                        <w:spacing w:before="14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Viene</w:t>
                      </w:r>
                      <w:r>
                        <w:rPr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presentato</w:t>
                      </w:r>
                      <w:r>
                        <w:rPr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Modello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Organizzativo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controllo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dell'attività</w:t>
                      </w:r>
                      <w:r>
                        <w:rPr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sportiva</w:t>
                      </w:r>
                      <w:r>
                        <w:rPr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asd/ssd</w:t>
                      </w:r>
                      <w:r>
                        <w:rPr>
                          <w:sz w:val="20"/>
                        </w:rPr>
                        <w:tab/>
                        <w:t>,</w:t>
                      </w:r>
                      <w:r>
                        <w:rPr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il</w:t>
                      </w:r>
                    </w:p>
                    <w:p>
                      <w:pPr>
                        <w:pStyle w:val="BodyText"/>
                        <w:spacing w:line="300" w:lineRule="atLeast" w:before="17"/>
                        <w:ind w:left="22" w:firstLine="1"/>
                      </w:pPr>
                      <w:r>
                        <w:rPr/>
                        <w:t>quale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è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stato</w:t>
                      </w:r>
                      <w:r>
                        <w:rPr>
                          <w:spacing w:val="62"/>
                        </w:rPr>
                        <w:t> </w:t>
                      </w:r>
                      <w:r>
                        <w:rPr/>
                        <w:t>predisposto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sviluppato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fine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definire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protocolli,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politiche</w:t>
                      </w:r>
                      <w:r>
                        <w:rPr>
                          <w:spacing w:val="6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procedure</w:t>
                      </w:r>
                      <w:r>
                        <w:rPr>
                          <w:spacing w:val="71"/>
                        </w:rPr>
                        <w:t> </w:t>
                      </w:r>
                      <w:r>
                        <w:rPr/>
                        <w:t>per prevenire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rispondere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agli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abusi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alle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violazioni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della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normativa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dei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Principi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Fondamentali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>
                          <w:spacing w:val="-2"/>
                        </w:rPr>
                        <w:t>emanati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779538</wp:posOffset>
                </wp:positionH>
                <wp:positionV relativeFrom="page">
                  <wp:posOffset>7339304</wp:posOffset>
                </wp:positionV>
                <wp:extent cx="5779135" cy="16764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77913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dall'OsservatorioPermanentedelCONl,inosservanzadiquantodispostodallaGiuntaNazionaledelCONlche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81012pt;margin-top:577.89801pt;width:455.05pt;height:13.2pt;mso-position-horizontal-relative:page;mso-position-vertical-relative:page;z-index:-1583974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spacing w:val="-2"/>
                        </w:rPr>
                        <w:t>dall'OsservatorioPermanentedelCONl,inosservanzadiquantodispostodallaGiuntaNazionaledelCONlche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6750123</wp:posOffset>
                </wp:positionH>
                <wp:positionV relativeFrom="page">
                  <wp:posOffset>7339304</wp:posOffset>
                </wp:positionV>
                <wp:extent cx="153670" cy="1676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36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spacing w:val="-7"/>
                              </w:rPr>
                              <w:t>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505798pt;margin-top:577.89801pt;width:12.1pt;height:13.2pt;mso-position-horizontal-relative:page;mso-position-vertical-relative:page;z-index:-1583923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spacing w:val="-7"/>
                        </w:rPr>
                        <w:t>ha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775342</wp:posOffset>
                </wp:positionH>
                <wp:positionV relativeFrom="page">
                  <wp:posOffset>7537824</wp:posOffset>
                </wp:positionV>
                <wp:extent cx="6136005" cy="195135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136005" cy="195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1" w:lineRule="auto" w:before="14"/>
                              <w:ind w:left="24" w:right="25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istituito detto organismo per le c.d.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Politiche di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Safeguarding, </w:t>
                            </w:r>
                            <w:r>
                              <w:rPr>
                                <w:sz w:val="20"/>
                              </w:rPr>
                              <w:t>condiviso con i membri del consiglio direttivo, personale, atleti e professionisti del settore, 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>da approvare entro il 31 agosto 2024;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579" w:val="left" w:leader="dot"/>
                              </w:tabs>
                              <w:ind w:left="26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>li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/>
                              <w:t>Modello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applica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chiunque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partecipi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qualsiasi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funzione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titolo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all'attività</w:t>
                            </w:r>
                            <w:r>
                              <w:rPr>
                                <w:spacing w:val="52"/>
                              </w:rPr>
                              <w:t> </w:t>
                            </w:r>
                            <w:r>
                              <w:rPr/>
                              <w:t>della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asd/ss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  <w:p>
                            <w:pPr>
                              <w:pStyle w:val="BodyText"/>
                              <w:spacing w:line="324" w:lineRule="auto" w:before="82"/>
                              <w:ind w:left="20" w:right="17"/>
                              <w:jc w:val="both"/>
                            </w:pPr>
                            <w:r>
                              <w:rPr/>
                              <w:t>indipendente dal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ruolo svolto. Ha validità quadriennale dalla data di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approvazione 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deve essere aggiornato ogni qual volta necessario al fine di recepire le eventuali modifiche e integrazioni dei Principi Fondamentali emanati dal CONI, le eventuali ulteriori disposizioni emanate dalla Giunta Nazionale del C.O.N.I. e le raccomandazioni dell'Osservatorio Permanente del CONI per le Politiche di </w:t>
                            </w:r>
                            <w:r>
                              <w:rPr>
                                <w:i/>
                              </w:rPr>
                              <w:t>Safeguarding. </w:t>
                            </w:r>
                            <w:r>
                              <w:rPr/>
                              <w:t>L'obiettivodel presente modello </w:t>
                            </w:r>
                            <w:r>
                              <w:rPr>
                                <w:sz w:val="21"/>
                              </w:rPr>
                              <w:t>è </w:t>
                            </w:r>
                            <w:r>
                              <w:rPr/>
                              <w:t>quello di promuovere una cultura e un ambiente inclusivo che assicurino la dignità e il rispetto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dei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diritti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tutti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tesserati,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particolare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minori,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garantiscano</w:t>
                            </w:r>
                            <w:r>
                              <w:rPr>
                                <w:spacing w:val="64"/>
                              </w:rPr>
                              <w:t> </w:t>
                            </w:r>
                            <w:r>
                              <w:rPr/>
                              <w:t>l'uguaglianza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l'equità,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nonché</w:t>
                            </w:r>
                          </w:p>
                          <w:p>
                            <w:pPr>
                              <w:pStyle w:val="BodyText"/>
                              <w:spacing w:line="227" w:lineRule="exact" w:before="0"/>
                              <w:ind w:left="21"/>
                              <w:jc w:val="both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valorizzino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diversità,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tutelando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contempo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l'integrità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fisica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morale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tutti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tesserati.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050613pt;margin-top:593.52948pt;width:483.15pt;height:153.65pt;mso-position-horizontal-relative:page;mso-position-vertical-relative:page;z-index:-15838720" type="#_x0000_t202" id="docshape19" filled="false" stroked="false">
                <v:textbox inset="0,0,0,0">
                  <w:txbxContent>
                    <w:p>
                      <w:pPr>
                        <w:spacing w:line="321" w:lineRule="auto" w:before="14"/>
                        <w:ind w:left="24" w:right="25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istituito detto organismo per le c.d.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Politiche di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Safeguarding, </w:t>
                      </w:r>
                      <w:r>
                        <w:rPr>
                          <w:sz w:val="20"/>
                        </w:rPr>
                        <w:t>condiviso con i membri del consiglio direttivo, personale, atleti e professionisti del settore, 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>da approvare entro il 31 agosto 2024;</w:t>
                      </w:r>
                    </w:p>
                    <w:p>
                      <w:pPr>
                        <w:pStyle w:val="BodyText"/>
                        <w:tabs>
                          <w:tab w:pos="9579" w:val="left" w:leader="dot"/>
                        </w:tabs>
                        <w:ind w:left="26"/>
                        <w:jc w:val="both"/>
                      </w:pPr>
                      <w:r>
                        <w:rPr>
                          <w:sz w:val="18"/>
                        </w:rPr>
                        <w:t>li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/>
                        <w:t>Modello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applica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chiunque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partecipi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qualsiasi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funzione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titolo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all'attività</w:t>
                      </w:r>
                      <w:r>
                        <w:rPr>
                          <w:spacing w:val="52"/>
                        </w:rPr>
                        <w:t> </w:t>
                      </w:r>
                      <w:r>
                        <w:rPr/>
                        <w:t>della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>
                          <w:spacing w:val="-2"/>
                        </w:rPr>
                        <w:t>asd/ss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  <w:p>
                      <w:pPr>
                        <w:pStyle w:val="BodyText"/>
                        <w:spacing w:line="324" w:lineRule="auto" w:before="82"/>
                        <w:ind w:left="20" w:right="17"/>
                        <w:jc w:val="both"/>
                      </w:pPr>
                      <w:r>
                        <w:rPr/>
                        <w:t>indipendente dal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ruolo svolto. Ha validità quadriennale dalla data di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approvazione 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deve essere aggiornato ogni qual volta necessario al fine di recepire le eventuali modifiche e integrazioni dei Principi Fondamentali emanati dal CONI, le eventuali ulteriori disposizioni emanate dalla Giunta Nazionale del C.O.N.I. e le raccomandazioni dell'Osservatorio Permanente del CONI per le Politiche di </w:t>
                      </w:r>
                      <w:r>
                        <w:rPr>
                          <w:i/>
                        </w:rPr>
                        <w:t>Safeguarding. </w:t>
                      </w:r>
                      <w:r>
                        <w:rPr/>
                        <w:t>L'obiettivodel presente modello </w:t>
                      </w:r>
                      <w:r>
                        <w:rPr>
                          <w:sz w:val="21"/>
                        </w:rPr>
                        <w:t>è </w:t>
                      </w:r>
                      <w:r>
                        <w:rPr/>
                        <w:t>quello di promuovere una cultura e un ambiente inclusivo che assicurino la dignità e il rispetto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dei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diritti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tutti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tesserati,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particolare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minori,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garantiscano</w:t>
                      </w:r>
                      <w:r>
                        <w:rPr>
                          <w:spacing w:val="64"/>
                        </w:rPr>
                        <w:t> </w:t>
                      </w:r>
                      <w:r>
                        <w:rPr/>
                        <w:t>l'uguaglianza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l'equità,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nonché</w:t>
                      </w:r>
                    </w:p>
                    <w:p>
                      <w:pPr>
                        <w:pStyle w:val="BodyText"/>
                        <w:spacing w:line="227" w:lineRule="exact" w:before="0"/>
                        <w:ind w:left="21"/>
                        <w:jc w:val="both"/>
                      </w:pPr>
                      <w:r>
                        <w:rPr>
                          <w:spacing w:val="-2"/>
                          <w:w w:val="105"/>
                        </w:rPr>
                        <w:t>valorizzino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diversità,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tutelando</w:t>
                      </w:r>
                      <w:r>
                        <w:rPr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al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contempo</w:t>
                      </w:r>
                      <w:r>
                        <w:rPr>
                          <w:spacing w:val="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l'integrità</w:t>
                      </w:r>
                      <w:r>
                        <w:rPr>
                          <w:spacing w:val="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fisica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morale</w:t>
                      </w:r>
                      <w:r>
                        <w:rPr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tutti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tesserati.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1487836</wp:posOffset>
                </wp:positionH>
                <wp:positionV relativeFrom="page">
                  <wp:posOffset>6341017</wp:posOffset>
                </wp:positionV>
                <wp:extent cx="118110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152458pt;margin-top:499.292694pt;width:9.3pt;height:12pt;mso-position-horizontal-relative:page;mso-position-vertical-relative:page;z-index:-1583820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3390541</wp:posOffset>
                </wp:positionH>
                <wp:positionV relativeFrom="page">
                  <wp:posOffset>7721492</wp:posOffset>
                </wp:positionV>
                <wp:extent cx="104139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041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971771pt;margin-top:607.991516pt;width:8.2pt;height:12pt;mso-position-horizontal-relative:page;mso-position-vertical-relative:page;z-index:-1583769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4001116</wp:posOffset>
                </wp:positionH>
                <wp:positionV relativeFrom="page">
                  <wp:posOffset>7721492</wp:posOffset>
                </wp:positionV>
                <wp:extent cx="10922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048553pt;margin-top:607.991516pt;width:8.6pt;height:12pt;mso-position-horizontal-relative:page;mso-position-vertical-relative:page;z-index:-1583718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4341974</wp:posOffset>
                </wp:positionH>
                <wp:positionV relativeFrom="page">
                  <wp:posOffset>7721492</wp:posOffset>
                </wp:positionV>
                <wp:extent cx="198120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887787pt;margin-top:607.991516pt;width:15.6pt;height:12pt;mso-position-horizontal-relative:page;mso-position-vertical-relative:page;z-index:-1583667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4611099</wp:posOffset>
                </wp:positionH>
                <wp:positionV relativeFrom="page">
                  <wp:posOffset>7721492</wp:posOffset>
                </wp:positionV>
                <wp:extent cx="107314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78705pt;margin-top:607.991516pt;width:8.450pt;height:12pt;mso-position-horizontal-relative:page;mso-position-vertical-relative:page;z-index:-1583616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5025909</wp:posOffset>
                </wp:positionH>
                <wp:positionV relativeFrom="page">
                  <wp:posOffset>7721492</wp:posOffset>
                </wp:positionV>
                <wp:extent cx="99695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9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740906pt;margin-top:607.991516pt;width:7.85pt;height:12pt;mso-position-horizontal-relative:page;mso-position-vertical-relative:page;z-index:-1583564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20" w:bottom="280" w:left="1000" w:right="9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732353</wp:posOffset>
            </wp:positionH>
            <wp:positionV relativeFrom="page">
              <wp:posOffset>8731622</wp:posOffset>
            </wp:positionV>
            <wp:extent cx="1415882" cy="3664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882" cy="3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30514</wp:posOffset>
                </wp:positionH>
                <wp:positionV relativeFrom="page">
                  <wp:posOffset>57850</wp:posOffset>
                </wp:positionV>
                <wp:extent cx="1270" cy="56197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1975">
                              <a:moveTo>
                                <a:pt x="0" y="5619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34624" from="2.402746pt,48.80419pt" to="2.402746pt,4.555165pt" stroked="true" strokeweight=".2402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42720</wp:posOffset>
                </wp:positionH>
                <wp:positionV relativeFrom="page">
                  <wp:posOffset>2403433</wp:posOffset>
                </wp:positionV>
                <wp:extent cx="1270" cy="219900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219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99005">
                              <a:moveTo>
                                <a:pt x="0" y="21989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34112" from="3.363839pt,362.395106pt" to="3.363839pt,189.24675pt" stroked="true" strokeweight=".2402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720147</wp:posOffset>
                </wp:positionH>
                <wp:positionV relativeFrom="page">
                  <wp:posOffset>9244717</wp:posOffset>
                </wp:positionV>
                <wp:extent cx="152590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 h="0">
                              <a:moveTo>
                                <a:pt x="0" y="0"/>
                              </a:moveTo>
                              <a:lnTo>
                                <a:pt x="152573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33600" from="56.704529pt,727.930542pt" to="176.841214pt,727.930542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707941</wp:posOffset>
                </wp:positionH>
                <wp:positionV relativeFrom="page">
                  <wp:posOffset>9403532</wp:posOffset>
                </wp:positionV>
                <wp:extent cx="152590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 h="0">
                              <a:moveTo>
                                <a:pt x="0" y="0"/>
                              </a:moveTo>
                              <a:lnTo>
                                <a:pt x="152573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33088" from="55.743435pt,740.435669pt" to="175.88012pt,740.435669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720147</wp:posOffset>
                </wp:positionH>
                <wp:positionV relativeFrom="page">
                  <wp:posOffset>9559294</wp:posOffset>
                </wp:positionV>
                <wp:extent cx="151384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51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3840" h="0">
                              <a:moveTo>
                                <a:pt x="0" y="0"/>
                              </a:moveTo>
                              <a:lnTo>
                                <a:pt x="151353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32576" from="56.704529pt,752.700378pt" to="175.880121pt,752.700378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715458</wp:posOffset>
                </wp:positionH>
                <wp:positionV relativeFrom="page">
                  <wp:posOffset>837030</wp:posOffset>
                </wp:positionV>
                <wp:extent cx="6112510" cy="23564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112510" cy="235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4"/>
                              <w:ind w:left="20" w:right="38" w:firstLine="2"/>
                              <w:jc w:val="both"/>
                            </w:pPr>
                            <w:r>
                              <w:rPr/>
                              <w:t>Il presente Modello organizzativo 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controllo dell'attività sportiva deve essere pubblicato sulla homepage </w:t>
                            </w:r>
                            <w:r>
                              <w:rPr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sito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dell'Associazione,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affisso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nella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sede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della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medesima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nonché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comunicato al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Responsabile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Safeguarding </w:t>
                            </w:r>
                            <w:r>
                              <w:rPr/>
                              <w:t>della Federazione/EPS per la tutela dei tesserati dagli abusi e dalle condotte discriminatorie, insieme alla nomina del Responsabile contro abusi, violenze e discriminazioni.</w:t>
                            </w:r>
                          </w:p>
                          <w:p>
                            <w:pPr>
                              <w:pStyle w:val="BodyText"/>
                              <w:spacing w:line="326" w:lineRule="auto" w:before="0"/>
                              <w:ind w:left="28" w:right="27" w:hanging="6"/>
                              <w:jc w:val="both"/>
                            </w:pPr>
                            <w:r>
                              <w:rPr/>
                              <w:t>Il presente modello integra e non sostituisce il Regolamento per la tutela dei tesserati dagli abusi e dalle condotte discriminatorie della federazione 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cieli' eps</w:t>
                            </w:r>
                            <w:r>
                              <w:rPr>
                                <w:spacing w:val="80"/>
                              </w:rPr>
                              <w:t>  </w:t>
                            </w:r>
                            <w:r>
                              <w:rPr/>
                              <w:t>a cui la asd/ssd è affiliata.</w:t>
                            </w:r>
                          </w:p>
                          <w:p>
                            <w:pPr>
                              <w:pStyle w:val="BodyText"/>
                              <w:spacing w:line="321" w:lineRule="auto"/>
                              <w:ind w:left="23" w:right="17" w:firstLine="3"/>
                              <w:jc w:val="both"/>
                            </w:pPr>
                            <w:r>
                              <w:rPr/>
                              <w:t>L' amministratore ha quindi chiesto ai partecipanti se ci fossero ulteriori osservazioni o domande prima di procedere con l'approvazione formale del Modello.</w:t>
                            </w:r>
                          </w:p>
                          <w:p>
                            <w:pPr>
                              <w:pStyle w:val="BodyTex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Nonessendociulterioricommenti,èstatodecisodiprocedereconl'approvazione.</w:t>
                            </w:r>
                          </w:p>
                          <w:p>
                            <w:pPr>
                              <w:spacing w:before="64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li</w:t>
                            </w:r>
                            <w:r>
                              <w:rPr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Direttivo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approva all'unanimità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presenti;</w:t>
                            </w:r>
                          </w:p>
                          <w:p>
                            <w:pPr>
                              <w:spacing w:line="318" w:lineRule="exact" w:before="3"/>
                              <w:ind w:left="22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Di conseguenza,</w:t>
                            </w:r>
                            <w:r>
                              <w:rPr>
                                <w:b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l'amministratore dichiara</w:t>
                            </w:r>
                            <w:r>
                              <w:rPr>
                                <w:b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approvato</w:t>
                            </w:r>
                            <w:r>
                              <w:rPr>
                                <w:b/>
                                <w:spacing w:val="3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il Modello organizzativo</w:t>
                            </w:r>
                            <w:r>
                              <w:rPr>
                                <w:b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 di controllo dell'attività sportiva della asd/ssd......................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35312pt;margin-top:65.907898pt;width:481.3pt;height:185.55pt;mso-position-horizontal-relative:page;mso-position-vertical-relative:page;z-index:-1583206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328" w:lineRule="auto" w:before="14"/>
                        <w:ind w:left="20" w:right="38" w:firstLine="2"/>
                        <w:jc w:val="both"/>
                      </w:pPr>
                      <w:r>
                        <w:rPr/>
                        <w:t>Il presente Modello organizzativo 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controllo dell'attività sportiva deve essere pubblicato sulla homepage </w:t>
                      </w:r>
                      <w:r>
                        <w:rPr>
                          <w:spacing w:val="-2"/>
                        </w:rPr>
                        <w:t>del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sito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dell'Associazione,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affisso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nella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sede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della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medesima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nonché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comunicato al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Responsabile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Safeguarding </w:t>
                      </w:r>
                      <w:r>
                        <w:rPr/>
                        <w:t>della Federazione/EPS per la tutela dei tesserati dagli abusi e dalle condotte discriminatorie, insieme alla nomina del Responsabile contro abusi, violenze e discriminazioni.</w:t>
                      </w:r>
                    </w:p>
                    <w:p>
                      <w:pPr>
                        <w:pStyle w:val="BodyText"/>
                        <w:spacing w:line="326" w:lineRule="auto" w:before="0"/>
                        <w:ind w:left="28" w:right="27" w:hanging="6"/>
                        <w:jc w:val="both"/>
                      </w:pPr>
                      <w:r>
                        <w:rPr/>
                        <w:t>Il presente modello integra e non sostituisce il Regolamento per la tutela dei tesserati dagli abusi e dalle condotte discriminatorie della federazione 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cieli' eps</w:t>
                      </w:r>
                      <w:r>
                        <w:rPr>
                          <w:spacing w:val="80"/>
                        </w:rPr>
                        <w:t>  </w:t>
                      </w:r>
                      <w:r>
                        <w:rPr/>
                        <w:t>a cui la asd/ssd è affiliata.</w:t>
                      </w:r>
                    </w:p>
                    <w:p>
                      <w:pPr>
                        <w:pStyle w:val="BodyText"/>
                        <w:spacing w:line="321" w:lineRule="auto"/>
                        <w:ind w:left="23" w:right="17" w:firstLine="3"/>
                        <w:jc w:val="both"/>
                      </w:pPr>
                      <w:r>
                        <w:rPr/>
                        <w:t>L' amministratore ha quindi chiesto ai partecipanti se ci fossero ulteriori osservazioni o domande prima di procedere con l'approvazione formale del Modello.</w:t>
                      </w:r>
                    </w:p>
                    <w:p>
                      <w:pPr>
                        <w:pStyle w:val="BodyText"/>
                        <w:ind w:left="25"/>
                      </w:pPr>
                      <w:r>
                        <w:rPr>
                          <w:spacing w:val="-2"/>
                        </w:rPr>
                        <w:t>Nonessendociulterioricommenti,èstatodecisodiprocedereconl'approvazione.</w:t>
                      </w:r>
                    </w:p>
                    <w:p>
                      <w:pPr>
                        <w:spacing w:before="64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2"/>
                        </w:rPr>
                        <w:t>li</w:t>
                      </w:r>
                      <w:r>
                        <w:rPr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Consiglio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Direttivo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approva all'unanimità</w:t>
                      </w:r>
                      <w:r>
                        <w:rPr>
                          <w:b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dei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presenti;</w:t>
                      </w:r>
                    </w:p>
                    <w:p>
                      <w:pPr>
                        <w:spacing w:line="318" w:lineRule="exact" w:before="3"/>
                        <w:ind w:left="22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Di conseguenza,</w:t>
                      </w:r>
                      <w:r>
                        <w:rPr>
                          <w:b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l'amministratore dichiara</w:t>
                      </w:r>
                      <w:r>
                        <w:rPr>
                          <w:b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approvato</w:t>
                      </w:r>
                      <w:r>
                        <w:rPr>
                          <w:b/>
                          <w:spacing w:val="3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il Modello organizzativo</w:t>
                      </w:r>
                      <w:r>
                        <w:rPr>
                          <w:b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e di controllo dell'attività sportiva della asd/ssd......................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715330</wp:posOffset>
                </wp:positionH>
                <wp:positionV relativeFrom="page">
                  <wp:posOffset>3420836</wp:posOffset>
                </wp:positionV>
                <wp:extent cx="1382395" cy="16764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3823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19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thick"/>
                              </w:rPr>
                              <w:t>punto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25211pt;margin-top:269.357208pt;width:108.85pt;height:13.2pt;mso-position-horizontal-relative:page;mso-position-vertical-relative:page;z-index:-15831552" type="#_x0000_t202" id="docshape2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>riferimento</w:t>
                      </w:r>
                      <w:r>
                        <w:rPr>
                          <w:i/>
                          <w:spacing w:val="19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>al</w:t>
                      </w:r>
                      <w:r>
                        <w:rPr>
                          <w:i/>
                          <w:spacing w:val="-8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>2</w:t>
                      </w:r>
                      <w:r>
                        <w:rPr>
                          <w:i/>
                          <w:spacing w:val="21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  <w:u w:val="thick"/>
                        </w:rPr>
                        <w:t>punto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709583</wp:posOffset>
                </wp:positionH>
                <wp:positionV relativeFrom="page">
                  <wp:posOffset>3811767</wp:posOffset>
                </wp:positionV>
                <wp:extent cx="6122035" cy="25368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122035" cy="253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auto" w:before="14"/>
                              <w:ind w:left="27" w:right="17" w:firstLine="6"/>
                              <w:jc w:val="both"/>
                              <w:rPr>
                                <w:i/>
                              </w:rPr>
                            </w:pPr>
                            <w:r>
                              <w:rPr/>
                              <w:t>viene presentato il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Codice di condotta </w:t>
                            </w:r>
                            <w:r>
                              <w:rPr/>
                              <w:t>per la tutela dei minori e per la prevenzione delle molestie, della violenza di genere e di ogni altra condizione di discriminazione, predisposto coinvolgendo i membri del consiglio direttivo, personale e atleti sulla base delle migliori pratiche e delle linee guida nazionali o internazionali, </w:t>
                            </w:r>
                            <w:r>
                              <w:rPr>
                                <w:i/>
                                <w:u w:val="thick"/>
                              </w:rPr>
                              <w:t>da approvare entro il 31 agosto 2024.</w:t>
                            </w:r>
                          </w:p>
                          <w:p>
                            <w:pPr>
                              <w:pStyle w:val="BodyText"/>
                              <w:spacing w:line="326" w:lineRule="auto" w:before="0"/>
                              <w:ind w:left="29" w:right="36"/>
                              <w:jc w:val="both"/>
                            </w:pPr>
                            <w:r>
                              <w:rPr/>
                              <w:t>Dopo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una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discussione approfondita,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durante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quale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sono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sollevate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domande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osservazioni,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Codice di condotta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viene ritenuto completo, chiaro e conforme agli obiettivi e ai valori della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società sportiva.</w:t>
                            </w:r>
                          </w:p>
                          <w:p>
                            <w:pPr>
                              <w:pStyle w:val="BodyText"/>
                              <w:spacing w:line="321" w:lineRule="auto" w:before="0"/>
                              <w:ind w:left="32" w:right="19" w:hanging="2"/>
                              <w:jc w:val="both"/>
                            </w:pPr>
                            <w:r>
                              <w:rPr/>
                              <w:t>L'amministratore ha quindi chiesto ai partecipanti se ci fossero ulteriori osservazioni o domande prima di procedere con l'approvazione formale del Codice di condotta.</w:t>
                            </w:r>
                          </w:p>
                          <w:p>
                            <w:pPr>
                              <w:pStyle w:val="BodyText"/>
                              <w:spacing w:line="229" w:lineRule="exact" w:before="0"/>
                              <w:ind w:left="25"/>
                              <w:jc w:val="both"/>
                            </w:pPr>
                            <w:r>
                              <w:rPr/>
                              <w:t>Non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essendoci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ulteriori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commenti,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è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stato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deciso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procedere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l'approvazione.</w:t>
                            </w:r>
                          </w:p>
                          <w:p>
                            <w:pPr>
                              <w:spacing w:before="63"/>
                              <w:ind w:left="20" w:right="0" w:firstLine="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li</w:t>
                            </w:r>
                            <w:r>
                              <w:rPr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Consiglio Direttivo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approva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all'unanimità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presenti;</w:t>
                            </w:r>
                          </w:p>
                          <w:p>
                            <w:pPr>
                              <w:spacing w:line="331" w:lineRule="auto" w:before="73"/>
                              <w:ind w:left="27" w:right="17" w:hanging="1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conseguenza, l'amministratore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dichiara approvato il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Codice di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condotta per la tutela dei minori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 la prevenzione</w:t>
                            </w:r>
                            <w:r>
                              <w:rPr>
                                <w:b/>
                                <w:spacing w:val="3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2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molestie,</w:t>
                            </w:r>
                            <w:r>
                              <w:rPr>
                                <w:b/>
                                <w:spacing w:val="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violenza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 genere</w:t>
                            </w:r>
                            <w:r>
                              <w:rPr>
                                <w:b/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 ogni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altra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condizione</w:t>
                            </w:r>
                            <w:r>
                              <w:rPr>
                                <w:b/>
                                <w:spacing w:val="3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 discriminazione, della</w:t>
                            </w:r>
                          </w:p>
                          <w:p>
                            <w:pPr>
                              <w:spacing w:before="11"/>
                              <w:ind w:left="24" w:right="0" w:firstLine="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asd/ssd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872711pt;margin-top:300.139191pt;width:482.05pt;height:199.75pt;mso-position-horizontal-relative:page;mso-position-vertical-relative:page;z-index:-1583104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auto" w:before="14"/>
                        <w:ind w:left="27" w:right="17" w:firstLine="6"/>
                        <w:jc w:val="both"/>
                        <w:rPr>
                          <w:i/>
                        </w:rPr>
                      </w:pPr>
                      <w:r>
                        <w:rPr/>
                        <w:t>viene presentato il </w:t>
                      </w:r>
                      <w:r>
                        <w:rPr>
                          <w:b/>
                          <w:sz w:val="19"/>
                        </w:rPr>
                        <w:t>Codice di condotta </w:t>
                      </w:r>
                      <w:r>
                        <w:rPr/>
                        <w:t>per la tutela dei minori e per la prevenzione delle molestie, della violenza di genere e di ogni altra condizione di discriminazione, predisposto coinvolgendo i membri del consiglio direttivo, personale e atleti sulla base delle migliori pratiche e delle linee guida nazionali o internazionali, </w:t>
                      </w:r>
                      <w:r>
                        <w:rPr>
                          <w:i/>
                          <w:u w:val="thick"/>
                        </w:rPr>
                        <w:t>da approvare entro il 31 agosto 2024.</w:t>
                      </w:r>
                    </w:p>
                    <w:p>
                      <w:pPr>
                        <w:pStyle w:val="BodyText"/>
                        <w:spacing w:line="326" w:lineRule="auto" w:before="0"/>
                        <w:ind w:left="29" w:right="36"/>
                        <w:jc w:val="both"/>
                      </w:pPr>
                      <w:r>
                        <w:rPr/>
                        <w:t>Dopo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discussione approfondita,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durante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quale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sono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sollevate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domande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osservazioni,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Codice di condotta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viene ritenuto completo, chiaro e conforme agli obiettivi e ai valori della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società sportiva.</w:t>
                      </w:r>
                    </w:p>
                    <w:p>
                      <w:pPr>
                        <w:pStyle w:val="BodyText"/>
                        <w:spacing w:line="321" w:lineRule="auto" w:before="0"/>
                        <w:ind w:left="32" w:right="19" w:hanging="2"/>
                        <w:jc w:val="both"/>
                      </w:pPr>
                      <w:r>
                        <w:rPr/>
                        <w:t>L'amministratore ha quindi chiesto ai partecipanti se ci fossero ulteriori osservazioni o domande prima di procedere con l'approvazione formale del Codice di condotta.</w:t>
                      </w:r>
                    </w:p>
                    <w:p>
                      <w:pPr>
                        <w:pStyle w:val="BodyText"/>
                        <w:spacing w:line="229" w:lineRule="exact" w:before="0"/>
                        <w:ind w:left="25"/>
                        <w:jc w:val="both"/>
                      </w:pPr>
                      <w:r>
                        <w:rPr/>
                        <w:t>Non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essendoci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ulteriori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commenti,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è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stato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deciso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procedere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l'approvazione.</w:t>
                      </w:r>
                    </w:p>
                    <w:p>
                      <w:pPr>
                        <w:spacing w:before="63"/>
                        <w:ind w:left="20" w:right="0" w:firstLine="0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2"/>
                        </w:rPr>
                        <w:t>li</w:t>
                      </w:r>
                      <w:r>
                        <w:rPr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Consiglio Direttivo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approva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all'unanimità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dei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presenti;</w:t>
                      </w:r>
                    </w:p>
                    <w:p>
                      <w:pPr>
                        <w:spacing w:line="331" w:lineRule="auto" w:before="73"/>
                        <w:ind w:left="27" w:right="17" w:hanging="1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conseguenza, l'amministratore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dichiara approvato il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Codice di</w:t>
                      </w:r>
                      <w:r>
                        <w:rPr>
                          <w:b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condotta per la tutela dei minori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e </w:t>
                      </w:r>
                      <w:r>
                        <w:rPr>
                          <w:b/>
                          <w:sz w:val="19"/>
                        </w:rPr>
                        <w:t>per la prevenzione</w:t>
                      </w:r>
                      <w:r>
                        <w:rPr>
                          <w:b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delle</w:t>
                      </w:r>
                      <w:r>
                        <w:rPr>
                          <w:b/>
                          <w:spacing w:val="2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molestie,</w:t>
                      </w:r>
                      <w:r>
                        <w:rPr>
                          <w:b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della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violenza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 genere</w:t>
                      </w:r>
                      <w:r>
                        <w:rPr>
                          <w:b/>
                          <w:spacing w:val="2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e</w:t>
                      </w:r>
                      <w:r>
                        <w:rPr>
                          <w:b/>
                          <w:i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 ogni</w:t>
                      </w:r>
                      <w:r>
                        <w:rPr>
                          <w:b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altra</w:t>
                      </w:r>
                      <w:r>
                        <w:rPr>
                          <w:b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condizione</w:t>
                      </w:r>
                      <w:r>
                        <w:rPr>
                          <w:b/>
                          <w:spacing w:val="3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 discriminazione, della</w:t>
                      </w:r>
                    </w:p>
                    <w:p>
                      <w:pPr>
                        <w:spacing w:before="11"/>
                        <w:ind w:left="24" w:right="0" w:firstLine="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asd/ssd</w:t>
                      </w:r>
                      <w:r>
                        <w:rPr>
                          <w:b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sz w:val="19"/>
                        </w:rPr>
                        <w:t>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710880</wp:posOffset>
                </wp:positionH>
                <wp:positionV relativeFrom="page">
                  <wp:posOffset>6575769</wp:posOffset>
                </wp:positionV>
                <wp:extent cx="6123305" cy="9639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123305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4"/>
                              <w:ind w:left="20" w:right="17" w:hanging="1"/>
                              <w:jc w:val="both"/>
                            </w:pPr>
                            <w:r>
                              <w:rPr/>
                              <w:t>Il verbale della riunione, insieme al Modello Organizzativo e di controllo dell'attività sportiva e 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Codice di condotta per la tutela dei minori e per la prevenzione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delle molestie, della violenza di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genere e di ogni altra condizione di discriminazione, approvati entrambi dal consiglio, saranno documentati e archiviati per riferimento futuro.</w:t>
                            </w:r>
                          </w:p>
                          <w:p>
                            <w:pPr>
                              <w:pStyle w:val="BodyText"/>
                              <w:spacing w:line="223" w:lineRule="exact" w:before="0"/>
                              <w:ind w:left="23"/>
                              <w:jc w:val="both"/>
                            </w:pPr>
                            <w:r>
                              <w:rPr/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essendoci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altro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discutere, il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Consiglio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chiude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/>
                              <w:t>lavori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alle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ore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74812pt;margin-top:517.7771pt;width:482.15pt;height:75.9pt;mso-position-horizontal-relative:page;mso-position-vertical-relative:page;z-index:-1583052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328" w:lineRule="auto" w:before="14"/>
                        <w:ind w:left="20" w:right="17" w:hanging="1"/>
                        <w:jc w:val="both"/>
                      </w:pPr>
                      <w:r>
                        <w:rPr/>
                        <w:t>Il verbale della riunione, insieme al Modello Organizzativo e di controllo dell'attività sportiva e 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Codice di condotta per la tutela dei minori e per la prevenzione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delle molestie, della violenza di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genere e di ogni altra condizione di discriminazione, approvati entrambi dal consiglio, saranno documentati e archiviati per riferimento futuro.</w:t>
                      </w:r>
                    </w:p>
                    <w:p>
                      <w:pPr>
                        <w:pStyle w:val="BodyText"/>
                        <w:spacing w:line="223" w:lineRule="exact" w:before="0"/>
                        <w:ind w:left="23"/>
                        <w:jc w:val="both"/>
                      </w:pPr>
                      <w:r>
                        <w:rPr/>
                        <w:t>Non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essendoci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altro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discutere, il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Consiglio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chiude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 </w:t>
                      </w:r>
                      <w:r>
                        <w:rPr/>
                        <w:t>lavori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alle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ore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5"/>
                        </w:rPr>
                        <w:t>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710372</wp:posOffset>
                </wp:positionH>
                <wp:positionV relativeFrom="page">
                  <wp:posOffset>7769939</wp:posOffset>
                </wp:positionV>
                <wp:extent cx="748030" cy="16764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7480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Luogo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4811pt;margin-top:611.806274pt;width:58.9pt;height:13.2pt;mso-position-horizontal-relative:page;mso-position-vertical-relative:page;z-index:-1583001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spacing w:val="-2"/>
                        </w:rPr>
                        <w:t>Luogo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4"/>
                        </w:rPr>
                        <w:t>data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708280</wp:posOffset>
                </wp:positionH>
                <wp:positionV relativeFrom="page">
                  <wp:posOffset>8162880</wp:posOffset>
                </wp:positionV>
                <wp:extent cx="1401445" cy="30861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401445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L'amministratore/presidente</w:t>
                            </w:r>
                          </w:p>
                          <w:p>
                            <w:pPr>
                              <w:spacing w:before="60"/>
                              <w:ind w:left="21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asd/ssd...............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70111pt;margin-top:642.746460pt;width:110.35pt;height:24.3pt;mso-position-horizontal-relative:page;mso-position-vertical-relative:page;z-index:-15829504" type="#_x0000_t202" id="docshape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5"/>
                          <w:sz w:val="17"/>
                        </w:rPr>
                        <w:t>L'amministratore/presidente</w:t>
                      </w:r>
                    </w:p>
                    <w:p>
                      <w:pPr>
                        <w:spacing w:before="60"/>
                        <w:ind w:left="21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90"/>
                          <w:sz w:val="17"/>
                        </w:rPr>
                        <w:t>della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asd/ssd...............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710689</wp:posOffset>
                </wp:positionH>
                <wp:positionV relativeFrom="page">
                  <wp:posOffset>8965035</wp:posOffset>
                </wp:positionV>
                <wp:extent cx="902969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90296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7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7"/>
                              </w:rPr>
                              <w:t>ssd/asd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59812pt;margin-top:705.908325pt;width:71.1pt;height:12pt;mso-position-horizontal-relative:page;mso-position-vertical-relative:page;z-index:-15828992" type="#_x0000_t202" id="docshape3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w w:val="85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7"/>
                        </w:rPr>
                        <w:t>soci</w:t>
                      </w:r>
                      <w:r>
                        <w:rPr>
                          <w:b/>
                          <w:spacing w:val="-2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7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17"/>
                        </w:rPr>
                        <w:t>ssd/asd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1419264</wp:posOffset>
                </wp:positionH>
                <wp:positionV relativeFrom="page">
                  <wp:posOffset>3409037</wp:posOffset>
                </wp:positionV>
                <wp:extent cx="116205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75312pt;margin-top:268.428162pt;width:9.15pt;height:12pt;mso-position-horizontal-relative:page;mso-position-vertical-relative:page;z-index:-1582848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1608209</wp:posOffset>
                </wp:positionH>
                <wp:positionV relativeFrom="page">
                  <wp:posOffset>3409037</wp:posOffset>
                </wp:positionV>
                <wp:extent cx="56515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630676pt;margin-top:268.428162pt;width:4.45pt;height:12pt;mso-position-horizontal-relative:page;mso-position-vertical-relative:page;z-index:-1582796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1640634</wp:posOffset>
                </wp:positionH>
                <wp:positionV relativeFrom="page">
                  <wp:posOffset>4395527</wp:posOffset>
                </wp:positionV>
                <wp:extent cx="102870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183838pt;margin-top:346.104492pt;width:8.1pt;height:12pt;mso-position-horizontal-relative:page;mso-position-vertical-relative:page;z-index:-1582745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2239538</wp:posOffset>
                </wp:positionH>
                <wp:positionV relativeFrom="page">
                  <wp:posOffset>4395527</wp:posOffset>
                </wp:positionV>
                <wp:extent cx="109855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341629pt;margin-top:346.104492pt;width:8.65pt;height:12pt;mso-position-horizontal-relative:page;mso-position-vertical-relative:page;z-index:-1582694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2574705</wp:posOffset>
                </wp:positionH>
                <wp:positionV relativeFrom="page">
                  <wp:posOffset>4395527</wp:posOffset>
                </wp:positionV>
                <wp:extent cx="198755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987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732727pt;margin-top:346.104492pt;width:15.65pt;height:12pt;mso-position-horizontal-relative:page;mso-position-vertical-relative:page;z-index:-1582643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2844297</wp:posOffset>
                </wp:positionH>
                <wp:positionV relativeFrom="page">
                  <wp:posOffset>4395527</wp:posOffset>
                </wp:positionV>
                <wp:extent cx="107314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60403pt;margin-top:346.104492pt;width:8.450pt;height:12pt;mso-position-horizontal-relative:page;mso-position-vertical-relative:page;z-index:-1582592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3259108</wp:posOffset>
                </wp:positionH>
                <wp:positionV relativeFrom="page">
                  <wp:posOffset>4395527</wp:posOffset>
                </wp:positionV>
                <wp:extent cx="102235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02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622711pt;margin-top:346.104492pt;width:8.0500pt;height:12pt;mso-position-horizontal-relative:page;mso-position-vertical-relative:page;z-index:-15825408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720147</wp:posOffset>
                </wp:positionH>
                <wp:positionV relativeFrom="page">
                  <wp:posOffset>9105017</wp:posOffset>
                </wp:positionV>
                <wp:extent cx="1525905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525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4529pt;margin-top:716.930542pt;width:120.15pt;height:12pt;mso-position-horizontal-relative:page;mso-position-vertical-relative:page;z-index:-1582489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707941</wp:posOffset>
                </wp:positionH>
                <wp:positionV relativeFrom="page">
                  <wp:posOffset>9263832</wp:posOffset>
                </wp:positionV>
                <wp:extent cx="1525905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525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43435pt;margin-top:729.435669pt;width:120.15pt;height:12pt;mso-position-horizontal-relative:page;mso-position-vertical-relative:page;z-index:-1582438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720147</wp:posOffset>
                </wp:positionH>
                <wp:positionV relativeFrom="page">
                  <wp:posOffset>9419594</wp:posOffset>
                </wp:positionV>
                <wp:extent cx="1513840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513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4529pt;margin-top:741.700378pt;width:119.2pt;height:12pt;mso-position-horizontal-relative:page;mso-position-vertical-relative:page;z-index:-1582387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80" w:bottom="28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4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2024-06-20T09:02:53Z</dcterms:created>
  <dcterms:modified xsi:type="dcterms:W3CDTF">2024-06-20T09:02:53Z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RICOH IM C2010</vt:lpwstr>
  </property>
  <property fmtid="{D5CDD505-2E9C-101B-9397-08002B2CF9AE}" pid="4" name="LastSaved">
    <vt:filetime>2024-06-20T00:00:00Z</vt:filetime>
  </property>
  <property fmtid="{D5CDD505-2E9C-101B-9397-08002B2CF9AE}" pid="5" name="Producer">
    <vt:lpwstr>RICOH IM C2010</vt:lpwstr>
  </property>
</Properties>
</file>